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479E" w:rsidR="00015206" w:rsidP="0039579B" w:rsidRDefault="0039579B" w14:paraId="644EE68F" w14:textId="191E0E17">
      <w:pPr>
        <w:pStyle w:val="Plattetekst"/>
        <w:tabs>
          <w:tab w:val="left" w:pos="8454"/>
        </w:tabs>
        <w:ind w:left="126"/>
        <w:rPr>
          <w:sz w:val="24"/>
          <w:szCs w:val="24"/>
        </w:rPr>
      </w:pPr>
      <w:r w:rsidRPr="0080479E">
        <w:rPr>
          <w:sz w:val="24"/>
          <w:szCs w:val="24"/>
        </w:rPr>
        <w:t xml:space="preserve">Essay </w:t>
      </w:r>
      <w:r w:rsidRPr="0080479E" w:rsidR="00490367">
        <w:rPr>
          <w:sz w:val="24"/>
          <w:szCs w:val="24"/>
        </w:rPr>
        <w:t>Writin</w:t>
      </w:r>
      <w:r w:rsidRPr="0080479E">
        <w:rPr>
          <w:sz w:val="24"/>
          <w:szCs w:val="24"/>
        </w:rPr>
        <w:t xml:space="preserve">g                   </w:t>
      </w:r>
      <w:r w:rsidRPr="0080479E" w:rsidR="00490367">
        <w:rPr>
          <w:sz w:val="24"/>
          <w:szCs w:val="24"/>
        </w:rPr>
        <w:t>VWO 6</w:t>
      </w:r>
      <w:r w:rsidRPr="0080479E" w:rsidR="00490367">
        <w:rPr>
          <w:spacing w:val="75"/>
          <w:w w:val="150"/>
          <w:sz w:val="24"/>
          <w:szCs w:val="24"/>
        </w:rPr>
        <w:t xml:space="preserve"> </w:t>
      </w:r>
      <w:r w:rsidRPr="0080479E" w:rsidR="00490367">
        <w:rPr>
          <w:spacing w:val="-2"/>
          <w:sz w:val="24"/>
          <w:szCs w:val="24"/>
        </w:rPr>
        <w:t>20</w:t>
      </w:r>
      <w:r w:rsidRPr="0080479E">
        <w:rPr>
          <w:spacing w:val="-2"/>
          <w:sz w:val="24"/>
          <w:szCs w:val="24"/>
        </w:rPr>
        <w:t>2</w:t>
      </w:r>
      <w:r w:rsidR="0055441F">
        <w:rPr>
          <w:spacing w:val="-2"/>
          <w:sz w:val="24"/>
          <w:szCs w:val="24"/>
        </w:rPr>
        <w:t>4</w:t>
      </w:r>
      <w:r w:rsidRPr="0080479E">
        <w:rPr>
          <w:spacing w:val="-2"/>
          <w:sz w:val="24"/>
          <w:szCs w:val="24"/>
        </w:rPr>
        <w:t>-</w:t>
      </w:r>
      <w:r w:rsidRPr="0080479E" w:rsidR="00490367">
        <w:rPr>
          <w:spacing w:val="-2"/>
          <w:sz w:val="24"/>
          <w:szCs w:val="24"/>
        </w:rPr>
        <w:t>202</w:t>
      </w:r>
      <w:r w:rsidR="0055441F">
        <w:rPr>
          <w:spacing w:val="-2"/>
          <w:sz w:val="24"/>
          <w:szCs w:val="24"/>
        </w:rPr>
        <w:t>5</w:t>
      </w:r>
      <w:r w:rsidRPr="0080479E">
        <w:rPr>
          <w:spacing w:val="-2"/>
          <w:sz w:val="24"/>
          <w:szCs w:val="24"/>
        </w:rPr>
        <w:tab/>
      </w:r>
      <w:r w:rsidRPr="0080479E">
        <w:rPr>
          <w:sz w:val="24"/>
          <w:szCs w:val="24"/>
        </w:rPr>
        <w:t>Portus</w:t>
      </w:r>
      <w:r w:rsidRPr="0080479E">
        <w:rPr>
          <w:spacing w:val="-8"/>
          <w:sz w:val="24"/>
          <w:szCs w:val="24"/>
        </w:rPr>
        <w:t xml:space="preserve"> </w:t>
      </w:r>
      <w:r w:rsidRPr="0080479E">
        <w:rPr>
          <w:sz w:val="24"/>
          <w:szCs w:val="24"/>
        </w:rPr>
        <w:t>Groene</w:t>
      </w:r>
      <w:r w:rsidRPr="0080479E">
        <w:rPr>
          <w:spacing w:val="-6"/>
          <w:sz w:val="24"/>
          <w:szCs w:val="24"/>
        </w:rPr>
        <w:t xml:space="preserve"> </w:t>
      </w:r>
      <w:r w:rsidRPr="0080479E">
        <w:rPr>
          <w:spacing w:val="-4"/>
          <w:sz w:val="24"/>
          <w:szCs w:val="24"/>
        </w:rPr>
        <w:t>Hart</w:t>
      </w:r>
    </w:p>
    <w:p w:rsidR="00015206" w:rsidRDefault="00015206" w14:paraId="41EFF495" w14:textId="77777777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3685"/>
        <w:gridCol w:w="1843"/>
        <w:gridCol w:w="690"/>
        <w:gridCol w:w="883"/>
      </w:tblGrid>
      <w:tr w:rsidRPr="0055441F" w:rsidR="003E2C39" w:rsidTr="6D50B9A6" w14:paraId="5EDEA3B5" w14:textId="77777777">
        <w:trPr>
          <w:trHeight w:val="786"/>
        </w:trPr>
        <w:tc>
          <w:tcPr>
            <w:tcW w:w="7387" w:type="dxa"/>
            <w:gridSpan w:val="2"/>
            <w:tcMar/>
            <w:vAlign w:val="center"/>
          </w:tcPr>
          <w:p w:rsidRPr="0055441F" w:rsidR="003E2C39" w:rsidP="00F25C69" w:rsidRDefault="003E2C39" w14:paraId="2ABB8B8A" w14:textId="71B76D59">
            <w:pPr>
              <w:pStyle w:val="TableParagraph"/>
              <w:spacing w:before="60"/>
              <w:rPr>
                <w:rFonts w:ascii="Times New Roman"/>
                <w:sz w:val="21"/>
                <w:szCs w:val="21"/>
              </w:rPr>
            </w:pPr>
            <w:r w:rsidRPr="0055441F">
              <w:rPr>
                <w:b/>
                <w:bCs/>
                <w:spacing w:val="-4"/>
                <w:sz w:val="21"/>
                <w:szCs w:val="21"/>
              </w:rPr>
              <w:t>NAME</w:t>
            </w:r>
          </w:p>
        </w:tc>
        <w:tc>
          <w:tcPr>
            <w:tcW w:w="1843" w:type="dxa"/>
            <w:tcMar/>
            <w:vAlign w:val="center"/>
          </w:tcPr>
          <w:p w:rsidRPr="003E2C39" w:rsidR="003E2C39" w:rsidP="00F25C69" w:rsidRDefault="003E2C39" w14:paraId="77E4FBE1" w14:textId="6078B96E">
            <w:pPr>
              <w:pStyle w:val="TableParagraph"/>
              <w:spacing w:before="60"/>
              <w:rPr>
                <w:b/>
                <w:bCs/>
                <w:spacing w:val="-4"/>
                <w:sz w:val="21"/>
                <w:szCs w:val="21"/>
              </w:rPr>
            </w:pPr>
            <w:r w:rsidRPr="003E2C39">
              <w:rPr>
                <w:b/>
                <w:bCs/>
                <w:spacing w:val="-4"/>
                <w:sz w:val="21"/>
                <w:szCs w:val="21"/>
              </w:rPr>
              <w:t>Score:</w:t>
            </w:r>
          </w:p>
        </w:tc>
        <w:tc>
          <w:tcPr>
            <w:tcW w:w="1573" w:type="dxa"/>
            <w:gridSpan w:val="2"/>
            <w:tcMar/>
            <w:vAlign w:val="center"/>
          </w:tcPr>
          <w:p w:rsidRPr="003E2C39" w:rsidR="003E2C39" w:rsidP="00F25C69" w:rsidRDefault="003E2C39" w14:paraId="269FE345" w14:textId="126E90B9">
            <w:pPr>
              <w:pStyle w:val="TableParagraph"/>
              <w:spacing w:before="60"/>
              <w:rPr>
                <w:b/>
                <w:bCs/>
                <w:spacing w:val="-4"/>
                <w:sz w:val="21"/>
                <w:szCs w:val="21"/>
              </w:rPr>
            </w:pPr>
            <w:r w:rsidRPr="003E2C39">
              <w:rPr>
                <w:b/>
                <w:bCs/>
                <w:spacing w:val="-4"/>
                <w:sz w:val="21"/>
                <w:szCs w:val="21"/>
              </w:rPr>
              <w:t>Mark:</w:t>
            </w:r>
          </w:p>
        </w:tc>
      </w:tr>
      <w:tr w:rsidRPr="0055441F" w:rsidR="00B77286" w:rsidTr="6D50B9A6" w14:paraId="661D2406" w14:textId="77777777">
        <w:trPr>
          <w:trHeight w:val="709"/>
        </w:trPr>
        <w:tc>
          <w:tcPr>
            <w:tcW w:w="9920" w:type="dxa"/>
            <w:gridSpan w:val="4"/>
            <w:tcMar/>
          </w:tcPr>
          <w:p w:rsidRPr="0055441F" w:rsidR="00B77286" w:rsidP="00F25C69" w:rsidRDefault="00B77286" w14:paraId="446E37F1" w14:textId="77777777">
            <w:pPr>
              <w:pStyle w:val="TableParagraph"/>
              <w:spacing w:before="60"/>
              <w:ind w:left="100"/>
              <w:rPr>
                <w:b/>
                <w:i/>
                <w:spacing w:val="-5"/>
                <w:sz w:val="21"/>
                <w:szCs w:val="21"/>
              </w:rPr>
            </w:pPr>
            <w:r w:rsidRPr="0055441F">
              <w:rPr>
                <w:b/>
                <w:i/>
                <w:sz w:val="21"/>
                <w:szCs w:val="21"/>
              </w:rPr>
              <w:t>Structure</w:t>
            </w:r>
            <w:r w:rsidRPr="0055441F">
              <w:rPr>
                <w:b/>
                <w:i/>
                <w:spacing w:val="-3"/>
                <w:sz w:val="21"/>
                <w:szCs w:val="21"/>
              </w:rPr>
              <w:t xml:space="preserve"> </w:t>
            </w:r>
            <w:r w:rsidRPr="0055441F">
              <w:rPr>
                <w:b/>
                <w:i/>
                <w:spacing w:val="-5"/>
                <w:sz w:val="21"/>
                <w:szCs w:val="21"/>
              </w:rPr>
              <w:t>(4 points)</w:t>
            </w:r>
          </w:p>
          <w:p w:rsidRPr="0055441F" w:rsidR="00B77286" w:rsidP="00F25C69" w:rsidRDefault="00B77286" w14:paraId="2F3A37C7" w14:textId="4934F991">
            <w:pPr>
              <w:pStyle w:val="TableParagraph"/>
              <w:spacing w:before="60"/>
              <w:ind w:left="101"/>
              <w:rPr>
                <w:b/>
                <w:i/>
                <w:sz w:val="21"/>
                <w:szCs w:val="21"/>
                <w:lang w:val="en-GB"/>
              </w:rPr>
            </w:pPr>
            <w:r w:rsidRPr="0055441F">
              <w:rPr>
                <w:bCs/>
                <w:iCs/>
                <w:sz w:val="21"/>
                <w:szCs w:val="21"/>
                <w:lang w:val="en-GB"/>
              </w:rPr>
              <w:t>4</w:t>
            </w:r>
            <w:r w:rsidRPr="0055441F">
              <w:rPr>
                <w:bCs/>
                <w:iCs/>
                <w:spacing w:val="-3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Cs/>
                <w:iCs/>
                <w:sz w:val="21"/>
                <w:szCs w:val="21"/>
                <w:lang w:val="en-GB"/>
              </w:rPr>
              <w:t xml:space="preserve">pts if all </w:t>
            </w:r>
            <w:r>
              <w:rPr>
                <w:bCs/>
                <w:iCs/>
                <w:sz w:val="21"/>
                <w:szCs w:val="21"/>
                <w:lang w:val="en-GB"/>
              </w:rPr>
              <w:t>6</w:t>
            </w:r>
            <w:r w:rsidRPr="0055441F">
              <w:rPr>
                <w:bCs/>
                <w:iCs/>
                <w:sz w:val="21"/>
                <w:szCs w:val="21"/>
                <w:lang w:val="en-GB"/>
              </w:rPr>
              <w:t xml:space="preserve"> elements mentioned are clearly present and correct</w:t>
            </w:r>
            <w:r>
              <w:rPr>
                <w:bCs/>
                <w:iCs/>
                <w:sz w:val="21"/>
                <w:szCs w:val="21"/>
                <w:lang w:val="en-GB"/>
              </w:rPr>
              <w:t>,</w:t>
            </w:r>
            <w:r w:rsidRPr="0055441F">
              <w:rPr>
                <w:bCs/>
                <w:iCs/>
                <w:sz w:val="21"/>
                <w:szCs w:val="21"/>
                <w:lang w:val="en-GB"/>
              </w:rPr>
              <w:t xml:space="preserve"> – 1 pt per missing</w:t>
            </w:r>
            <w:r>
              <w:rPr>
                <w:bCs/>
                <w:iCs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Cs/>
                <w:iCs/>
                <w:sz w:val="21"/>
                <w:szCs w:val="21"/>
                <w:lang w:val="en-GB"/>
              </w:rPr>
              <w:t xml:space="preserve">/ </w:t>
            </w:r>
            <w:r>
              <w:rPr>
                <w:bCs/>
                <w:iCs/>
                <w:sz w:val="21"/>
                <w:szCs w:val="21"/>
                <w:lang w:val="en-GB"/>
              </w:rPr>
              <w:t>incorrect</w:t>
            </w:r>
            <w:r w:rsidRPr="0055441F">
              <w:rPr>
                <w:bCs/>
                <w:iCs/>
                <w:sz w:val="21"/>
                <w:szCs w:val="21"/>
                <w:lang w:val="en-GB"/>
              </w:rPr>
              <w:t xml:space="preserve"> element.</w:t>
            </w:r>
          </w:p>
        </w:tc>
        <w:tc>
          <w:tcPr>
            <w:tcW w:w="883" w:type="dxa"/>
            <w:vMerge w:val="restart"/>
            <w:tcMar/>
          </w:tcPr>
          <w:p w:rsidRPr="0055441F" w:rsidR="00B77286" w:rsidP="00F25C69" w:rsidRDefault="00B77286" w14:paraId="677A9E70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  <w:lang w:val="en-GB"/>
              </w:rPr>
            </w:pPr>
          </w:p>
        </w:tc>
      </w:tr>
      <w:tr w:rsidRPr="0055441F" w:rsidR="00B77286" w:rsidTr="6D50B9A6" w14:paraId="2CFF0395" w14:textId="77777777">
        <w:trPr>
          <w:trHeight w:val="2445"/>
        </w:trPr>
        <w:tc>
          <w:tcPr>
            <w:tcW w:w="9920" w:type="dxa"/>
            <w:gridSpan w:val="4"/>
            <w:tcMar/>
          </w:tcPr>
          <w:p w:rsidRPr="00B77286" w:rsidR="00B77286" w:rsidP="6D50B9A6" w:rsidRDefault="00B77286" w14:paraId="35A3079C" w14:textId="58CAD4F2" w14:noSpellErr="1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/>
              <w:ind w:hanging="361"/>
              <w:rPr>
                <w:i w:val="1"/>
                <w:iCs w:val="1"/>
                <w:color w:val="7F7F7F" w:themeColor="text1" w:themeTint="80"/>
                <w:sz w:val="21"/>
                <w:szCs w:val="21"/>
              </w:rPr>
            </w:pPr>
            <w:r w:rsidRPr="6D50B9A6" w:rsidR="00B77286">
              <w:rPr>
                <w:color w:val="auto"/>
                <w:sz w:val="21"/>
                <w:szCs w:val="21"/>
              </w:rPr>
              <w:t>Th</w:t>
            </w:r>
            <w:r w:rsidRPr="0055441F" w:rsidR="00B77286">
              <w:rPr>
                <w:sz w:val="21"/>
                <w:szCs w:val="21"/>
              </w:rPr>
              <w:t>esis</w:t>
            </w:r>
            <w:r w:rsidRPr="0055441F" w:rsidR="00B77286">
              <w:rPr>
                <w:spacing w:val="2"/>
                <w:sz w:val="21"/>
                <w:szCs w:val="21"/>
              </w:rPr>
              <w:t xml:space="preserve"> </w:t>
            </w:r>
            <w:r w:rsidRPr="0055441F" w:rsidR="00B77286">
              <w:rPr>
                <w:spacing w:val="-2"/>
                <w:sz w:val="21"/>
                <w:szCs w:val="21"/>
              </w:rPr>
              <w:t>statement</w:t>
            </w:r>
            <w:r w:rsidR="00B77286">
              <w:rPr>
                <w:spacing w:val="-2"/>
                <w:sz w:val="21"/>
                <w:szCs w:val="21"/>
              </w:rPr>
              <w:t xml:space="preserve"> </w:t>
            </w:r>
            <w:r w:rsidRPr="6D50B9A6" w:rsidR="00B77286">
              <w:rPr>
                <w:i w:val="1"/>
                <w:iCs w:val="1"/>
                <w:color w:val="7F7F7F" w:themeColor="text1" w:themeTint="80"/>
                <w:spacing w:val="-2"/>
                <w:sz w:val="21"/>
                <w:szCs w:val="21"/>
              </w:rPr>
              <w:t>(defendable, including opinion, specific, not a question)</w:t>
            </w:r>
          </w:p>
          <w:p w:rsidRPr="00B77286" w:rsidR="00B77286" w:rsidP="00F25C69" w:rsidRDefault="00B77286" w14:paraId="4A67BB0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/>
              <w:ind w:right="349"/>
              <w:rPr>
                <w:i/>
                <w:iCs/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Coherent</w:t>
            </w:r>
            <w:r w:rsidRPr="0055441F">
              <w:rPr>
                <w:spacing w:val="-14"/>
                <w:sz w:val="21"/>
                <w:szCs w:val="21"/>
              </w:rPr>
              <w:t xml:space="preserve"> 5p-</w:t>
            </w:r>
            <w:r w:rsidRPr="0055441F">
              <w:rPr>
                <w:sz w:val="21"/>
                <w:szCs w:val="21"/>
              </w:rPr>
              <w:t>structure</w:t>
            </w:r>
            <w:r w:rsidRPr="0055441F">
              <w:rPr>
                <w:spacing w:val="-13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for</w:t>
            </w:r>
            <w:r w:rsidRPr="0055441F">
              <w:rPr>
                <w:spacing w:val="-12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 xml:space="preserve">complete </w:t>
            </w:r>
            <w:r w:rsidRPr="0055441F">
              <w:rPr>
                <w:spacing w:val="-2"/>
                <w:sz w:val="21"/>
                <w:szCs w:val="21"/>
              </w:rPr>
              <w:t>essay</w:t>
            </w:r>
            <w:r w:rsidRPr="0055441F">
              <w:rPr>
                <w:sz w:val="21"/>
                <w:szCs w:val="21"/>
              </w:rPr>
              <w:t>:</w:t>
            </w:r>
            <w:r w:rsidRPr="00B77286">
              <w:rPr>
                <w:color w:val="7F7F7F" w:themeColor="text1" w:themeTint="80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introduction, 3 body paragraphs</w:t>
            </w:r>
            <w:r w:rsidRPr="00B77286">
              <w:rPr>
                <w:i/>
                <w:iCs/>
                <w:color w:val="7F7F7F" w:themeColor="text1" w:themeTint="80"/>
                <w:spacing w:val="-11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clearly</w:t>
            </w:r>
            <w:r w:rsidRPr="00B77286">
              <w:rPr>
                <w:i/>
                <w:iCs/>
                <w:color w:val="7F7F7F" w:themeColor="text1" w:themeTint="80"/>
                <w:spacing w:val="-11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and</w:t>
            </w:r>
            <w:r w:rsidRPr="00B77286">
              <w:rPr>
                <w:i/>
                <w:iCs/>
                <w:color w:val="7F7F7F" w:themeColor="text1" w:themeTint="80"/>
                <w:spacing w:val="-5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logically</w:t>
            </w:r>
            <w:r w:rsidRPr="00B77286">
              <w:rPr>
                <w:i/>
                <w:iCs/>
                <w:color w:val="7F7F7F" w:themeColor="text1" w:themeTint="80"/>
                <w:spacing w:val="-7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linked</w:t>
            </w:r>
            <w:r w:rsidRPr="00B77286">
              <w:rPr>
                <w:i/>
                <w:iCs/>
                <w:color w:val="7F7F7F" w:themeColor="text1" w:themeTint="80"/>
                <w:spacing w:val="-5"/>
                <w:sz w:val="21"/>
                <w:szCs w:val="21"/>
              </w:rPr>
              <w:t xml:space="preserve">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to each other, conclusion (without new information)</w:t>
            </w:r>
          </w:p>
          <w:p w:rsidRPr="00B77286" w:rsidR="00B77286" w:rsidP="00F25C69" w:rsidRDefault="00B77286" w14:paraId="087E965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 w:line="237" w:lineRule="auto"/>
              <w:ind w:right="311"/>
              <w:rPr>
                <w:i/>
                <w:iCs/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Clear</w:t>
            </w:r>
            <w:r w:rsidRPr="0055441F">
              <w:rPr>
                <w:spacing w:val="-14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paragraph</w:t>
            </w:r>
            <w:r w:rsidRPr="0055441F">
              <w:rPr>
                <w:spacing w:val="-11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structure</w:t>
            </w:r>
            <w:r w:rsidRPr="0055441F">
              <w:rPr>
                <w:spacing w:val="-11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within each paragraph</w:t>
            </w:r>
            <w:r>
              <w:rPr>
                <w:sz w:val="21"/>
                <w:szCs w:val="21"/>
              </w:rPr>
              <w:t xml:space="preserve">: </w:t>
            </w:r>
            <w:r w:rsidRPr="00B77286">
              <w:rPr>
                <w:i/>
                <w:iCs/>
                <w:color w:val="7F7F7F" w:themeColor="text1" w:themeTint="80"/>
                <w:sz w:val="21"/>
                <w:szCs w:val="21"/>
              </w:rPr>
              <w:t>with topic sentences, balanced length of paragraphs, only one idea per paragraph</w:t>
            </w:r>
          </w:p>
          <w:p w:rsidRPr="0055441F" w:rsidR="00B77286" w:rsidP="00F25C69" w:rsidRDefault="00B77286" w14:paraId="7B5B6F0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 w:line="237" w:lineRule="auto"/>
              <w:ind w:right="911"/>
              <w:rPr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Conclusion</w:t>
            </w:r>
            <w:r w:rsidRPr="0055441F">
              <w:rPr>
                <w:spacing w:val="-16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restating</w:t>
            </w:r>
            <w:r w:rsidRPr="0055441F">
              <w:rPr>
                <w:spacing w:val="-15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 xml:space="preserve">main </w:t>
            </w:r>
            <w:r w:rsidRPr="0055441F">
              <w:rPr>
                <w:spacing w:val="-2"/>
                <w:sz w:val="21"/>
                <w:szCs w:val="21"/>
              </w:rPr>
              <w:t>arguments</w:t>
            </w:r>
          </w:p>
          <w:p w:rsidR="00B77286" w:rsidP="00F25C69" w:rsidRDefault="00B77286" w14:paraId="7DBF92C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/>
              <w:ind w:hanging="3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Correct in-text referencing + integration of quotes in main text</w:t>
            </w:r>
            <w:r w:rsidRPr="0055441F">
              <w:rPr>
                <w:sz w:val="21"/>
                <w:szCs w:val="21"/>
              </w:rPr>
              <w:t xml:space="preserve"> </w:t>
            </w:r>
          </w:p>
          <w:p w:rsidRPr="00F25C69" w:rsidR="00B77286" w:rsidP="00F25C69" w:rsidRDefault="00B77286" w14:paraId="02F020A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60"/>
              <w:ind w:hanging="361"/>
              <w:rPr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Correct APA</w:t>
            </w:r>
            <w:r w:rsidRPr="0055441F">
              <w:rPr>
                <w:spacing w:val="2"/>
                <w:sz w:val="21"/>
                <w:szCs w:val="21"/>
              </w:rPr>
              <w:t xml:space="preserve"> </w:t>
            </w:r>
            <w:r w:rsidRPr="0055441F">
              <w:rPr>
                <w:spacing w:val="-2"/>
                <w:sz w:val="21"/>
                <w:szCs w:val="21"/>
              </w:rPr>
              <w:t>Bibliography</w:t>
            </w:r>
            <w:r>
              <w:rPr>
                <w:spacing w:val="-2"/>
                <w:sz w:val="21"/>
                <w:szCs w:val="21"/>
              </w:rPr>
              <w:t xml:space="preserve"> </w:t>
            </w:r>
          </w:p>
          <w:p w:rsidRPr="00B77286" w:rsidR="00F25C69" w:rsidP="00F25C69" w:rsidRDefault="00F25C69" w14:paraId="6846D721" w14:textId="130EA682">
            <w:pPr>
              <w:pStyle w:val="TableParagraph"/>
              <w:tabs>
                <w:tab w:val="left" w:pos="821"/>
              </w:tabs>
              <w:spacing w:before="60"/>
              <w:rPr>
                <w:sz w:val="21"/>
                <w:szCs w:val="21"/>
              </w:rPr>
            </w:pPr>
          </w:p>
        </w:tc>
        <w:tc>
          <w:tcPr>
            <w:tcW w:w="883" w:type="dxa"/>
            <w:vMerge/>
            <w:tcMar/>
          </w:tcPr>
          <w:p w:rsidRPr="0055441F" w:rsidR="00B77286" w:rsidP="00F25C69" w:rsidRDefault="00B77286" w14:paraId="00B7FA03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</w:rPr>
            </w:pPr>
          </w:p>
        </w:tc>
      </w:tr>
      <w:tr w:rsidRPr="0055441F" w:rsidR="00B77286" w:rsidTr="6D50B9A6" w14:paraId="6B21068F" w14:textId="77777777">
        <w:trPr>
          <w:trHeight w:val="2522"/>
        </w:trPr>
        <w:tc>
          <w:tcPr>
            <w:tcW w:w="3702" w:type="dxa"/>
            <w:tcMar/>
          </w:tcPr>
          <w:p w:rsidRPr="0055441F" w:rsidR="00B77286" w:rsidP="00F25C69" w:rsidRDefault="00B77286" w14:paraId="56896E52" w14:textId="715A2A69">
            <w:pPr>
              <w:pStyle w:val="TableParagraph"/>
              <w:spacing w:before="60" w:line="237" w:lineRule="auto"/>
              <w:ind w:left="9"/>
              <w:rPr>
                <w:sz w:val="21"/>
                <w:szCs w:val="21"/>
              </w:rPr>
            </w:pPr>
            <w:r w:rsidRPr="0055441F">
              <w:rPr>
                <w:b/>
                <w:i/>
                <w:sz w:val="21"/>
                <w:szCs w:val="21"/>
              </w:rPr>
              <w:t>Grammar</w:t>
            </w:r>
            <w:r w:rsidRPr="0055441F">
              <w:rPr>
                <w:b/>
                <w:i/>
                <w:spacing w:val="1"/>
                <w:sz w:val="21"/>
                <w:szCs w:val="21"/>
              </w:rPr>
              <w:t xml:space="preserve"> </w:t>
            </w:r>
            <w:r w:rsidRPr="0055441F">
              <w:rPr>
                <w:b/>
                <w:i/>
                <w:spacing w:val="-5"/>
                <w:sz w:val="21"/>
                <w:szCs w:val="21"/>
              </w:rPr>
              <w:t>(2 points)</w:t>
            </w:r>
          </w:p>
          <w:p w:rsidRPr="0055441F" w:rsidR="00B77286" w:rsidP="00F25C69" w:rsidRDefault="00B77286" w14:paraId="394CDC63" w14:textId="75E7BEA3">
            <w:pPr>
              <w:pStyle w:val="TableParagraph"/>
              <w:spacing w:before="60" w:line="237" w:lineRule="auto"/>
              <w:ind w:left="9"/>
              <w:rPr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Tenses,</w:t>
            </w:r>
            <w:r w:rsidRPr="0055441F">
              <w:rPr>
                <w:spacing w:val="-5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correct</w:t>
            </w:r>
            <w:r w:rsidRPr="0055441F">
              <w:rPr>
                <w:spacing w:val="-10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use</w:t>
            </w:r>
            <w:r w:rsidRPr="0055441F">
              <w:rPr>
                <w:spacing w:val="-5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of</w:t>
            </w:r>
            <w:r w:rsidRPr="0055441F">
              <w:rPr>
                <w:spacing w:val="-5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verbs,</w:t>
            </w:r>
            <w:r w:rsidRPr="0055441F">
              <w:rPr>
                <w:spacing w:val="-5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word</w:t>
            </w:r>
            <w:r w:rsidRPr="0055441F">
              <w:rPr>
                <w:spacing w:val="-9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order, adverbs/adjective, much/many etc.</w:t>
            </w:r>
          </w:p>
        </w:tc>
        <w:tc>
          <w:tcPr>
            <w:tcW w:w="6218" w:type="dxa"/>
            <w:gridSpan w:val="3"/>
            <w:tcMar/>
          </w:tcPr>
          <w:p w:rsidRPr="0055441F" w:rsidR="00B77286" w:rsidP="00F25C69" w:rsidRDefault="00B77286" w14:paraId="6FEAA027" w14:textId="111EFE2D">
            <w:pPr>
              <w:pStyle w:val="TableParagraph"/>
              <w:tabs>
                <w:tab w:val="left" w:pos="730"/>
                <w:tab w:val="left" w:pos="731"/>
              </w:tabs>
              <w:spacing w:before="60" w:line="269" w:lineRule="exact"/>
              <w:ind w:left="369"/>
              <w:rPr>
                <w:sz w:val="21"/>
                <w:szCs w:val="21"/>
              </w:rPr>
            </w:pPr>
            <w:r w:rsidRPr="0055441F">
              <w:rPr>
                <w:b/>
                <w:sz w:val="21"/>
                <w:szCs w:val="21"/>
              </w:rPr>
              <w:t>2</w:t>
            </w:r>
            <w:r w:rsidRPr="0055441F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</w:rPr>
              <w:t>pts</w:t>
            </w:r>
            <w:r w:rsidRPr="0055441F">
              <w:rPr>
                <w:spacing w:val="-1"/>
                <w:sz w:val="21"/>
                <w:szCs w:val="21"/>
              </w:rPr>
              <w:t xml:space="preserve"> No mistakes, some advanced structures used correctly</w:t>
            </w:r>
            <w:r w:rsidRPr="0055441F">
              <w:rPr>
                <w:spacing w:val="-2"/>
                <w:sz w:val="21"/>
                <w:szCs w:val="21"/>
              </w:rPr>
              <w:t>.</w:t>
            </w:r>
          </w:p>
          <w:p w:rsidRPr="0055441F" w:rsidR="00B77286" w:rsidP="00F25C69" w:rsidRDefault="00B77286" w14:paraId="170EE62A" w14:textId="56100190">
            <w:pPr>
              <w:pStyle w:val="TableParagraph"/>
              <w:tabs>
                <w:tab w:val="left" w:pos="730"/>
                <w:tab w:val="left" w:pos="731"/>
              </w:tabs>
              <w:spacing w:before="60" w:line="235" w:lineRule="auto"/>
              <w:ind w:left="370" w:right="69"/>
              <w:rPr>
                <w:sz w:val="21"/>
                <w:szCs w:val="21"/>
              </w:rPr>
            </w:pPr>
            <w:r w:rsidRPr="0055441F">
              <w:rPr>
                <w:b/>
                <w:sz w:val="21"/>
                <w:szCs w:val="21"/>
              </w:rPr>
              <w:t>1,5</w:t>
            </w:r>
            <w:r w:rsidRPr="0055441F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</w:rPr>
              <w:t>pt</w:t>
            </w:r>
            <w:r w:rsidRPr="0055441F">
              <w:rPr>
                <w:spacing w:val="-7"/>
                <w:sz w:val="21"/>
                <w:szCs w:val="21"/>
              </w:rPr>
              <w:t xml:space="preserve"> Some minor mistakes that do not harm understanding, some advanced structures used.</w:t>
            </w:r>
          </w:p>
          <w:p w:rsidRPr="0055441F" w:rsidR="00B77286" w:rsidP="00F25C69" w:rsidRDefault="00B77286" w14:paraId="31A0A59C" w14:textId="70B6B2CB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401"/>
              <w:rPr>
                <w:sz w:val="21"/>
                <w:szCs w:val="21"/>
              </w:rPr>
            </w:pPr>
            <w:r w:rsidRPr="0055441F">
              <w:rPr>
                <w:b/>
                <w:sz w:val="21"/>
                <w:szCs w:val="21"/>
              </w:rPr>
              <w:t xml:space="preserve">1 </w:t>
            </w:r>
            <w:r w:rsidRPr="0055441F">
              <w:rPr>
                <w:b/>
                <w:bCs/>
                <w:sz w:val="21"/>
                <w:szCs w:val="21"/>
              </w:rPr>
              <w:t>pt</w:t>
            </w:r>
            <w:r w:rsidRPr="0055441F">
              <w:rPr>
                <w:sz w:val="21"/>
                <w:szCs w:val="21"/>
              </w:rPr>
              <w:t xml:space="preserve"> Despite grammatical mistakes, text is understandable for a native speaker</w:t>
            </w:r>
            <w:r w:rsidRPr="0055441F">
              <w:rPr>
                <w:spacing w:val="-2"/>
                <w:sz w:val="21"/>
                <w:szCs w:val="21"/>
              </w:rPr>
              <w:t>.</w:t>
            </w:r>
          </w:p>
          <w:p w:rsidRPr="0055441F" w:rsidR="00B77286" w:rsidP="00F25C69" w:rsidRDefault="00B77286" w14:paraId="7AFE2F07" w14:textId="64B3C5A0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93"/>
              <w:rPr>
                <w:sz w:val="21"/>
                <w:szCs w:val="21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0,5</w:t>
            </w:r>
            <w:r w:rsidRPr="0055441F">
              <w:rPr>
                <w:b/>
                <w:spacing w:val="-6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  <w:lang w:val="en-GB"/>
              </w:rPr>
              <w:t>pt</w:t>
            </w:r>
            <w:r w:rsidRPr="0055441F">
              <w:rPr>
                <w:spacing w:val="-6"/>
                <w:sz w:val="21"/>
                <w:szCs w:val="21"/>
                <w:lang w:val="en-GB"/>
              </w:rPr>
              <w:t xml:space="preserve"> Too many mistakes hinder easy understanding of the text. Only simple grammatical structures are used. </w:t>
            </w:r>
          </w:p>
          <w:p w:rsidR="00B77286" w:rsidP="00F25C69" w:rsidRDefault="00B77286" w14:paraId="38129DA8" w14:textId="77777777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424"/>
              <w:rPr>
                <w:spacing w:val="-7"/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0</w:t>
            </w:r>
            <w:r w:rsidRPr="0055441F">
              <w:rPr>
                <w:b/>
                <w:spacing w:val="-7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  <w:lang w:val="en-GB"/>
              </w:rPr>
              <w:t>pt</w:t>
            </w:r>
            <w:r w:rsidRPr="0055441F">
              <w:rPr>
                <w:spacing w:val="-7"/>
                <w:sz w:val="21"/>
                <w:szCs w:val="21"/>
                <w:lang w:val="en-GB"/>
              </w:rPr>
              <w:t xml:space="preserve"> The amount and type of grammatical mistakes renders the text incomprehensible.</w:t>
            </w:r>
          </w:p>
          <w:p w:rsidRPr="0055441F" w:rsidR="00F25C69" w:rsidP="00F25C69" w:rsidRDefault="00F25C69" w14:paraId="045F2C30" w14:textId="3B929446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424"/>
              <w:rPr>
                <w:sz w:val="21"/>
                <w:szCs w:val="21"/>
                <w:lang w:val="en-GB"/>
              </w:rPr>
            </w:pPr>
          </w:p>
        </w:tc>
        <w:tc>
          <w:tcPr>
            <w:tcW w:w="883" w:type="dxa"/>
            <w:tcMar/>
          </w:tcPr>
          <w:p w:rsidRPr="0055441F" w:rsidR="00B77286" w:rsidP="00F25C69" w:rsidRDefault="00B77286" w14:paraId="522EDEAA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  <w:lang w:val="en-GB"/>
              </w:rPr>
            </w:pPr>
          </w:p>
        </w:tc>
      </w:tr>
      <w:tr w:rsidRPr="0055441F" w:rsidR="00B77286" w:rsidTr="6D50B9A6" w14:paraId="27D423BC" w14:textId="77777777">
        <w:trPr>
          <w:trHeight w:val="3218"/>
        </w:trPr>
        <w:tc>
          <w:tcPr>
            <w:tcW w:w="3702" w:type="dxa"/>
            <w:tcMar/>
          </w:tcPr>
          <w:p w:rsidRPr="0055441F" w:rsidR="00B77286" w:rsidP="00F25C69" w:rsidRDefault="00B77286" w14:paraId="6D057DE1" w14:textId="0D84EF6D">
            <w:pPr>
              <w:pStyle w:val="TableParagraph"/>
              <w:spacing w:before="60" w:line="251" w:lineRule="exact"/>
              <w:ind w:left="9"/>
              <w:rPr>
                <w:b/>
                <w:i/>
                <w:sz w:val="21"/>
                <w:szCs w:val="21"/>
              </w:rPr>
            </w:pPr>
            <w:r w:rsidRPr="0055441F">
              <w:rPr>
                <w:b/>
                <w:i/>
                <w:sz w:val="21"/>
                <w:szCs w:val="21"/>
              </w:rPr>
              <w:t>Language</w:t>
            </w:r>
            <w:r w:rsidRPr="0055441F">
              <w:rPr>
                <w:b/>
                <w:i/>
                <w:spacing w:val="-3"/>
                <w:sz w:val="21"/>
                <w:szCs w:val="21"/>
              </w:rPr>
              <w:t xml:space="preserve"> </w:t>
            </w:r>
            <w:r w:rsidRPr="0055441F">
              <w:rPr>
                <w:b/>
                <w:i/>
                <w:spacing w:val="-5"/>
                <w:sz w:val="21"/>
                <w:szCs w:val="21"/>
              </w:rPr>
              <w:t>(2 points)</w:t>
            </w:r>
          </w:p>
          <w:p w:rsidRPr="0055441F" w:rsidR="00B77286" w:rsidP="00F25C69" w:rsidRDefault="00B77286" w14:paraId="06BB0A2B" w14:textId="77777777">
            <w:pPr>
              <w:pStyle w:val="TableParagraph"/>
              <w:spacing w:before="60" w:line="251" w:lineRule="exact"/>
              <w:ind w:left="9"/>
              <w:rPr>
                <w:sz w:val="21"/>
                <w:szCs w:val="21"/>
              </w:rPr>
            </w:pPr>
            <w:r w:rsidRPr="0055441F">
              <w:rPr>
                <w:sz w:val="21"/>
                <w:szCs w:val="21"/>
              </w:rPr>
              <w:t>Vocabulary,</w:t>
            </w:r>
            <w:r w:rsidRPr="0055441F">
              <w:rPr>
                <w:spacing w:val="-3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spelling</w:t>
            </w:r>
            <w:r w:rsidRPr="0055441F">
              <w:rPr>
                <w:spacing w:val="-7"/>
                <w:sz w:val="21"/>
                <w:szCs w:val="21"/>
              </w:rPr>
              <w:t xml:space="preserve"> </w:t>
            </w:r>
            <w:r w:rsidRPr="0055441F">
              <w:rPr>
                <w:sz w:val="21"/>
                <w:szCs w:val="21"/>
              </w:rPr>
              <w:t>and</w:t>
            </w:r>
            <w:r w:rsidRPr="0055441F">
              <w:rPr>
                <w:spacing w:val="-1"/>
                <w:sz w:val="21"/>
                <w:szCs w:val="21"/>
              </w:rPr>
              <w:t xml:space="preserve"> </w:t>
            </w:r>
            <w:r w:rsidRPr="0055441F">
              <w:rPr>
                <w:spacing w:val="-2"/>
                <w:sz w:val="21"/>
                <w:szCs w:val="21"/>
              </w:rPr>
              <w:t>punctuation</w:t>
            </w:r>
          </w:p>
        </w:tc>
        <w:tc>
          <w:tcPr>
            <w:tcW w:w="6218" w:type="dxa"/>
            <w:gridSpan w:val="3"/>
            <w:tcMar/>
          </w:tcPr>
          <w:p w:rsidR="00B77286" w:rsidP="00E40828" w:rsidRDefault="00B77286" w14:paraId="1B477835" w14:textId="0FCE45FE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254"/>
              <w:rPr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 xml:space="preserve">2 </w:t>
            </w:r>
            <w:r w:rsidRPr="0055441F">
              <w:rPr>
                <w:b/>
                <w:bCs/>
                <w:sz w:val="21"/>
                <w:szCs w:val="21"/>
                <w:lang w:val="en-GB"/>
              </w:rPr>
              <w:t>pt</w:t>
            </w:r>
            <w:r w:rsidRPr="0055441F">
              <w:rPr>
                <w:sz w:val="21"/>
                <w:szCs w:val="21"/>
                <w:lang w:val="en-GB"/>
              </w:rPr>
              <w:t xml:space="preserve"> Correct use of fitting </w:t>
            </w:r>
            <w:r>
              <w:rPr>
                <w:sz w:val="21"/>
                <w:szCs w:val="21"/>
                <w:lang w:val="en-GB"/>
              </w:rPr>
              <w:t xml:space="preserve">and nuanced </w:t>
            </w:r>
            <w:r w:rsidRPr="0055441F">
              <w:rPr>
                <w:sz w:val="21"/>
                <w:szCs w:val="21"/>
                <w:lang w:val="en-GB"/>
              </w:rPr>
              <w:t>vocabulary</w:t>
            </w:r>
            <w:r>
              <w:rPr>
                <w:sz w:val="21"/>
                <w:szCs w:val="21"/>
                <w:lang w:val="en-GB"/>
              </w:rPr>
              <w:t>. Appropriate variation and correct register.</w:t>
            </w:r>
            <w:r w:rsidRPr="0055441F">
              <w:rPr>
                <w:sz w:val="21"/>
                <w:szCs w:val="21"/>
                <w:lang w:val="en-GB"/>
              </w:rPr>
              <w:t xml:space="preserve"> A range of high-level linking words/phrases applied well. Correct punctuation</w:t>
            </w:r>
            <w:r>
              <w:rPr>
                <w:sz w:val="21"/>
                <w:szCs w:val="21"/>
                <w:lang w:val="en-GB"/>
              </w:rPr>
              <w:t xml:space="preserve"> and s</w:t>
            </w:r>
            <w:r w:rsidRPr="0055441F">
              <w:rPr>
                <w:sz w:val="21"/>
                <w:szCs w:val="21"/>
                <w:lang w:val="en-GB"/>
              </w:rPr>
              <w:t>pelling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:rsidRPr="005E26BB" w:rsidR="005E26BB" w:rsidP="00E40828" w:rsidRDefault="005E26BB" w14:paraId="4DCB05AB" w14:textId="00119212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69" w:right="254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1,5 pt </w:t>
            </w:r>
            <w:r>
              <w:rPr>
                <w:bCs/>
                <w:sz w:val="21"/>
                <w:szCs w:val="21"/>
                <w:lang w:val="en-GB"/>
              </w:rPr>
              <w:t>Elements of both 1 pt and 2 pt</w:t>
            </w:r>
          </w:p>
          <w:p w:rsidRPr="0055441F" w:rsidR="00B77286" w:rsidP="00E40828" w:rsidRDefault="00B77286" w14:paraId="5B074B43" w14:textId="686BEF27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254"/>
              <w:rPr>
                <w:sz w:val="21"/>
                <w:szCs w:val="21"/>
              </w:rPr>
            </w:pPr>
            <w:r w:rsidRPr="6D50B9A6" w:rsidR="00B77286">
              <w:rPr>
                <w:b w:val="1"/>
                <w:bCs w:val="1"/>
                <w:sz w:val="21"/>
                <w:szCs w:val="21"/>
                <w:lang w:val="en-GB"/>
              </w:rPr>
              <w:t>1</w:t>
            </w:r>
            <w:r w:rsidRPr="6D50B9A6" w:rsidR="00B77286">
              <w:rPr>
                <w:b w:val="1"/>
                <w:bCs w:val="1"/>
                <w:spacing w:val="-4"/>
                <w:sz w:val="21"/>
                <w:szCs w:val="21"/>
                <w:lang w:val="en-GB"/>
              </w:rPr>
              <w:t xml:space="preserve"> </w:t>
            </w:r>
            <w:r w:rsidRPr="0055441F" w:rsidR="00B77286">
              <w:rPr>
                <w:b w:val="1"/>
                <w:bCs w:val="1"/>
                <w:sz w:val="21"/>
                <w:szCs w:val="21"/>
                <w:lang w:val="en-GB"/>
              </w:rPr>
              <w:t>pt</w:t>
            </w:r>
            <w:r w:rsidRPr="0055441F" w:rsidR="00B77286">
              <w:rPr>
                <w:spacing w:val="-5"/>
                <w:sz w:val="21"/>
                <w:szCs w:val="21"/>
                <w:lang w:val="en-GB"/>
              </w:rPr>
              <w:t xml:space="preserve"> </w:t>
            </w:r>
            <w:r w:rsidRPr="0055441F" w:rsidR="00B77286">
              <w:rPr>
                <w:sz w:val="21"/>
                <w:szCs w:val="21"/>
                <w:lang w:val="en-GB"/>
              </w:rPr>
              <w:t xml:space="preserve">Appropriate word choice, with </w:t>
            </w:r>
            <w:r w:rsidR="00B77286">
              <w:rPr>
                <w:sz w:val="21"/>
                <w:szCs w:val="21"/>
                <w:lang w:val="en-GB"/>
              </w:rPr>
              <w:t>some</w:t>
            </w:r>
            <w:r w:rsidRPr="0055441F" w:rsidR="00B77286">
              <w:rPr>
                <w:sz w:val="21"/>
                <w:szCs w:val="21"/>
                <w:lang w:val="en-GB"/>
              </w:rPr>
              <w:t xml:space="preserve"> mistakes. </w:t>
            </w:r>
            <w:r w:rsidR="00B77286">
              <w:rPr>
                <w:sz w:val="21"/>
                <w:szCs w:val="21"/>
                <w:lang w:val="en-GB"/>
              </w:rPr>
              <w:t xml:space="preserve">Small mistakes in register but still acceptable to a native speaker. </w:t>
            </w:r>
            <w:r w:rsidRPr="0055441F" w:rsidR="00B77286">
              <w:rPr>
                <w:sz w:val="21"/>
                <w:szCs w:val="21"/>
                <w:lang w:val="en-GB"/>
              </w:rPr>
              <w:t>Simple linking words are used well.</w:t>
            </w:r>
            <w:r w:rsidRPr="0055441F" w:rsidR="00B77286">
              <w:rPr>
                <w:spacing w:val="-5"/>
                <w:sz w:val="21"/>
                <w:szCs w:val="21"/>
                <w:lang w:val="en-GB"/>
              </w:rPr>
              <w:t xml:space="preserve"> A few </w:t>
            </w:r>
            <w:r w:rsidRPr="0055441F" w:rsidR="00B77286">
              <w:rPr>
                <w:spacing w:val="-5"/>
                <w:sz w:val="21"/>
                <w:szCs w:val="21"/>
                <w:lang w:val="en-GB"/>
              </w:rPr>
              <w:t xml:space="preserve">spelling</w:t>
            </w:r>
            <w:r w:rsidR="00E40828">
              <w:rPr>
                <w:spacing w:val="-5"/>
                <w:sz w:val="21"/>
                <w:szCs w:val="21"/>
                <w:lang w:val="en-GB"/>
              </w:rPr>
              <w:t xml:space="preserve"> or</w:t>
            </w:r>
            <w:r w:rsidR="00E40828">
              <w:rPr>
                <w:spacing w:val="-5"/>
                <w:sz w:val="21"/>
                <w:szCs w:val="21"/>
                <w:lang w:val="en-GB"/>
              </w:rPr>
              <w:t xml:space="preserve"> </w:t>
            </w:r>
            <w:r w:rsidRPr="0055441F" w:rsidR="00B77286">
              <w:rPr>
                <w:spacing w:val="-5"/>
                <w:sz w:val="21"/>
                <w:szCs w:val="21"/>
                <w:lang w:val="en-GB"/>
              </w:rPr>
              <w:t>punctuation mistakes</w:t>
            </w:r>
          </w:p>
          <w:p w:rsidR="00B77286" w:rsidP="00E40828" w:rsidRDefault="00B77286" w14:paraId="510B0AF1" w14:textId="77777777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254"/>
              <w:rPr>
                <w:spacing w:val="-9"/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0,5</w:t>
            </w:r>
            <w:r w:rsidRPr="0055441F">
              <w:rPr>
                <w:b/>
                <w:spacing w:val="-8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  <w:lang w:val="en-GB"/>
              </w:rPr>
              <w:t>pt</w:t>
            </w:r>
            <w:r w:rsidRPr="0055441F">
              <w:rPr>
                <w:spacing w:val="-9"/>
                <w:sz w:val="21"/>
                <w:szCs w:val="21"/>
                <w:lang w:val="en-GB"/>
              </w:rPr>
              <w:t xml:space="preserve"> Mostly simple vocabulary used. Mistakes in use of vocabulary/idioms/punctuation/spelling hinder understanding of the text.</w:t>
            </w:r>
          </w:p>
          <w:p w:rsidRPr="0055441F" w:rsidR="00B77286" w:rsidP="00F25C69" w:rsidRDefault="00B77286" w14:paraId="3C47BA7B" w14:textId="21831BB2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252"/>
              <w:rPr>
                <w:sz w:val="21"/>
                <w:szCs w:val="21"/>
                <w:lang w:val="en-GB"/>
              </w:rPr>
            </w:pPr>
          </w:p>
        </w:tc>
        <w:tc>
          <w:tcPr>
            <w:tcW w:w="883" w:type="dxa"/>
            <w:tcMar/>
          </w:tcPr>
          <w:p w:rsidRPr="0055441F" w:rsidR="00B77286" w:rsidP="00F25C69" w:rsidRDefault="00B77286" w14:paraId="26C9D3EE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</w:rPr>
            </w:pPr>
          </w:p>
        </w:tc>
      </w:tr>
      <w:tr w:rsidRPr="0055441F" w:rsidR="00B77286" w:rsidTr="6D50B9A6" w14:paraId="613EC68A" w14:textId="77777777">
        <w:trPr>
          <w:trHeight w:val="719"/>
        </w:trPr>
        <w:tc>
          <w:tcPr>
            <w:tcW w:w="3702" w:type="dxa"/>
            <w:tcMar/>
          </w:tcPr>
          <w:p w:rsidRPr="0055441F" w:rsidR="00B77286" w:rsidP="00F25C69" w:rsidRDefault="00B77286" w14:paraId="3E8B032A" w14:textId="5F95FC25">
            <w:pPr>
              <w:pStyle w:val="TableParagraph"/>
              <w:spacing w:before="60"/>
              <w:ind w:left="9"/>
              <w:rPr>
                <w:b/>
                <w:i/>
                <w:sz w:val="21"/>
                <w:szCs w:val="21"/>
              </w:rPr>
            </w:pPr>
            <w:r w:rsidRPr="0055441F">
              <w:rPr>
                <w:b/>
                <w:i/>
                <w:spacing w:val="-2"/>
                <w:sz w:val="21"/>
                <w:szCs w:val="21"/>
              </w:rPr>
              <w:t>Content (2 points)</w:t>
            </w:r>
          </w:p>
        </w:tc>
        <w:tc>
          <w:tcPr>
            <w:tcW w:w="6218" w:type="dxa"/>
            <w:gridSpan w:val="3"/>
            <w:tcMar/>
          </w:tcPr>
          <w:p w:rsidR="00B77286" w:rsidP="00F25C69" w:rsidRDefault="00B77286" w14:paraId="477933E2" w14:textId="36C2E715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132"/>
              <w:rPr>
                <w:spacing w:val="-3"/>
                <w:sz w:val="21"/>
                <w:szCs w:val="21"/>
                <w:lang w:val="en-GB"/>
              </w:rPr>
            </w:pPr>
            <w:r w:rsidRPr="0055441F">
              <w:rPr>
                <w:b/>
                <w:bCs/>
                <w:sz w:val="21"/>
                <w:szCs w:val="21"/>
                <w:lang w:val="en-GB"/>
              </w:rPr>
              <w:t>2</w:t>
            </w:r>
            <w:r w:rsidRPr="0055441F">
              <w:rPr>
                <w:b/>
                <w:bCs/>
                <w:spacing w:val="-3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bCs/>
                <w:sz w:val="21"/>
                <w:szCs w:val="21"/>
                <w:lang w:val="en-GB"/>
              </w:rPr>
              <w:t>pt</w:t>
            </w:r>
            <w:r w:rsidRPr="0055441F">
              <w:rPr>
                <w:spacing w:val="-3"/>
                <w:sz w:val="21"/>
                <w:szCs w:val="21"/>
                <w:lang w:val="en-GB"/>
              </w:rPr>
              <w:t xml:space="preserve"> if three arguments are clearly present and </w:t>
            </w:r>
            <w:r>
              <w:rPr>
                <w:spacing w:val="-3"/>
                <w:sz w:val="21"/>
                <w:szCs w:val="21"/>
                <w:lang w:val="en-GB"/>
              </w:rPr>
              <w:t>one counterclaim/rebuttal is addressed</w:t>
            </w:r>
          </w:p>
          <w:p w:rsidR="00B77286" w:rsidP="00F25C69" w:rsidRDefault="00B77286" w14:paraId="28687F88" w14:textId="6FAE8525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865" w:right="132"/>
              <w:rPr>
                <w:spacing w:val="-3"/>
                <w:sz w:val="21"/>
                <w:szCs w:val="21"/>
                <w:lang w:val="en-GB"/>
              </w:rPr>
            </w:pPr>
            <w:r w:rsidRPr="0055441F">
              <w:rPr>
                <w:i/>
                <w:iCs/>
                <w:sz w:val="21"/>
                <w:szCs w:val="21"/>
                <w:lang w:val="en-GB"/>
              </w:rPr>
              <w:t>- 1 pt for a missing argument</w:t>
            </w:r>
            <w:r>
              <w:rPr>
                <w:i/>
                <w:iCs/>
                <w:sz w:val="21"/>
                <w:szCs w:val="21"/>
                <w:lang w:val="en-GB"/>
              </w:rPr>
              <w:t>/rebuttal</w:t>
            </w:r>
          </w:p>
          <w:p w:rsidR="00B77286" w:rsidP="00F25C69" w:rsidRDefault="00B77286" w14:paraId="44A393CF" w14:textId="77777777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132"/>
              <w:rPr>
                <w:sz w:val="21"/>
                <w:szCs w:val="21"/>
                <w:lang w:val="en-GB"/>
              </w:rPr>
            </w:pPr>
            <w:r w:rsidRPr="0055441F">
              <w:rPr>
                <w:b/>
                <w:bCs/>
                <w:sz w:val="21"/>
                <w:szCs w:val="21"/>
                <w:lang w:val="en-GB"/>
              </w:rPr>
              <w:t>0 pt</w:t>
            </w:r>
            <w:r w:rsidRPr="0055441F">
              <w:rPr>
                <w:sz w:val="21"/>
                <w:szCs w:val="21"/>
                <w:lang w:val="en-GB"/>
              </w:rPr>
              <w:t xml:space="preserve"> if the essay is only descriptive</w:t>
            </w:r>
          </w:p>
          <w:p w:rsidRPr="002836EE" w:rsidR="00B77286" w:rsidP="00F25C69" w:rsidRDefault="00B77286" w14:paraId="43214E45" w14:textId="1536E15E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132"/>
              <w:rPr>
                <w:sz w:val="21"/>
                <w:szCs w:val="21"/>
                <w:lang w:val="en-GB"/>
              </w:rPr>
            </w:pPr>
          </w:p>
        </w:tc>
        <w:tc>
          <w:tcPr>
            <w:tcW w:w="883" w:type="dxa"/>
            <w:tcMar/>
          </w:tcPr>
          <w:p w:rsidRPr="0055441F" w:rsidR="00B77286" w:rsidP="00F25C69" w:rsidRDefault="00B77286" w14:paraId="6FC48567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  <w:lang w:val="en-GB"/>
              </w:rPr>
            </w:pPr>
          </w:p>
        </w:tc>
      </w:tr>
      <w:tr w:rsidRPr="0055441F" w:rsidR="00B77286" w:rsidTr="6D50B9A6" w14:paraId="5C19545E" w14:textId="77777777">
        <w:trPr>
          <w:trHeight w:val="2019"/>
        </w:trPr>
        <w:tc>
          <w:tcPr>
            <w:tcW w:w="3702" w:type="dxa"/>
            <w:tcMar/>
          </w:tcPr>
          <w:p w:rsidRPr="0055441F" w:rsidR="00B77286" w:rsidP="00F25C69" w:rsidRDefault="00B77286" w14:paraId="40537B5E" w14:textId="3F7E3919">
            <w:pPr>
              <w:pStyle w:val="TableParagraph"/>
              <w:spacing w:before="60"/>
              <w:ind w:left="9"/>
              <w:rPr>
                <w:b/>
                <w:i/>
                <w:sz w:val="21"/>
                <w:szCs w:val="21"/>
              </w:rPr>
            </w:pPr>
            <w:r w:rsidRPr="0055441F">
              <w:rPr>
                <w:b/>
                <w:i/>
                <w:sz w:val="21"/>
                <w:szCs w:val="21"/>
              </w:rPr>
              <w:t xml:space="preserve">Valid </w:t>
            </w:r>
            <w:r w:rsidRPr="0055441F">
              <w:rPr>
                <w:b/>
                <w:i/>
                <w:spacing w:val="-2"/>
                <w:sz w:val="21"/>
                <w:szCs w:val="21"/>
              </w:rPr>
              <w:t>argumentation (2 points)</w:t>
            </w:r>
          </w:p>
          <w:p w:rsidRPr="0055441F" w:rsidR="00B77286" w:rsidP="00F25C69" w:rsidRDefault="00B77286" w14:paraId="5DB099D1" w14:textId="77777777">
            <w:pPr>
              <w:pStyle w:val="TableParagraph"/>
              <w:spacing w:before="60"/>
              <w:ind w:left="9"/>
              <w:rPr>
                <w:sz w:val="21"/>
                <w:szCs w:val="21"/>
              </w:rPr>
            </w:pPr>
            <w:r w:rsidRPr="0055441F">
              <w:rPr>
                <w:spacing w:val="-2"/>
                <w:sz w:val="21"/>
                <w:szCs w:val="21"/>
              </w:rPr>
              <w:t>Register</w:t>
            </w:r>
          </w:p>
        </w:tc>
        <w:tc>
          <w:tcPr>
            <w:tcW w:w="6218" w:type="dxa"/>
            <w:gridSpan w:val="3"/>
            <w:tcMar/>
          </w:tcPr>
          <w:p w:rsidRPr="0055441F" w:rsidR="00B77286" w:rsidP="00F25C69" w:rsidRDefault="00B77286" w14:paraId="206860EC" w14:textId="5732510D">
            <w:pPr>
              <w:pStyle w:val="TableParagraph"/>
              <w:tabs>
                <w:tab w:val="left" w:pos="730"/>
                <w:tab w:val="left" w:pos="731"/>
              </w:tabs>
              <w:spacing w:before="60"/>
              <w:ind w:left="370" w:right="187"/>
              <w:rPr>
                <w:bCs/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2</w:t>
            </w:r>
            <w:r w:rsidRPr="0055441F">
              <w:rPr>
                <w:b/>
                <w:spacing w:val="-5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sz w:val="21"/>
                <w:szCs w:val="21"/>
                <w:lang w:val="en-GB"/>
              </w:rPr>
              <w:t>pt</w:t>
            </w:r>
            <w:r w:rsidRPr="0055441F">
              <w:rPr>
                <w:b/>
                <w:spacing w:val="-11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Cs/>
                <w:spacing w:val="-11"/>
                <w:sz w:val="21"/>
                <w:szCs w:val="21"/>
                <w:lang w:val="en-GB"/>
              </w:rPr>
              <w:t>Originality, well-developed argument, relevant examples</w:t>
            </w:r>
            <w:r>
              <w:rPr>
                <w:bCs/>
                <w:spacing w:val="-11"/>
                <w:sz w:val="21"/>
                <w:szCs w:val="21"/>
                <w:lang w:val="en-GB"/>
              </w:rPr>
              <w:t xml:space="preserve"> enhance the quality of arguments</w:t>
            </w:r>
          </w:p>
          <w:p w:rsidRPr="0055441F" w:rsidR="00B77286" w:rsidP="00F25C69" w:rsidRDefault="00B77286" w14:paraId="5B74E308" w14:textId="069F5B24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31"/>
              <w:rPr>
                <w:bCs/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1 pt</w:t>
            </w:r>
            <w:r w:rsidRPr="0055441F">
              <w:rPr>
                <w:b/>
                <w:spacing w:val="-9"/>
                <w:sz w:val="21"/>
                <w:szCs w:val="21"/>
                <w:lang w:val="en-GB"/>
              </w:rPr>
              <w:t xml:space="preserve"> </w:t>
            </w:r>
            <w:r>
              <w:rPr>
                <w:bCs/>
                <w:spacing w:val="-9"/>
                <w:sz w:val="21"/>
                <w:szCs w:val="21"/>
                <w:lang w:val="en-GB"/>
              </w:rPr>
              <w:t>Arguments included and mostly developed</w:t>
            </w:r>
            <w:r w:rsidRPr="0055441F">
              <w:rPr>
                <w:bCs/>
                <w:spacing w:val="-9"/>
                <w:sz w:val="21"/>
                <w:szCs w:val="21"/>
                <w:lang w:val="en-GB"/>
              </w:rPr>
              <w:t xml:space="preserve">, </w:t>
            </w:r>
            <w:r>
              <w:rPr>
                <w:bCs/>
                <w:spacing w:val="-9"/>
                <w:sz w:val="21"/>
                <w:szCs w:val="21"/>
                <w:lang w:val="en-GB"/>
              </w:rPr>
              <w:t>even if not equally convincing throughout. Some relevant examples but not always effectively tied to the arguments</w:t>
            </w:r>
          </w:p>
          <w:p w:rsidR="00B77286" w:rsidP="00F25C69" w:rsidRDefault="00B77286" w14:paraId="1D0A6DE6" w14:textId="2801A480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31"/>
              <w:rPr>
                <w:bCs/>
                <w:spacing w:val="-5"/>
                <w:sz w:val="21"/>
                <w:szCs w:val="21"/>
                <w:lang w:val="en-GB"/>
              </w:rPr>
            </w:pPr>
            <w:r w:rsidRPr="0055441F">
              <w:rPr>
                <w:b/>
                <w:sz w:val="21"/>
                <w:szCs w:val="21"/>
                <w:lang w:val="en-GB"/>
              </w:rPr>
              <w:t>0,5</w:t>
            </w:r>
            <w:r w:rsidRPr="0055441F">
              <w:rPr>
                <w:b/>
                <w:spacing w:val="-6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/>
                <w:sz w:val="21"/>
                <w:szCs w:val="21"/>
                <w:lang w:val="en-GB"/>
              </w:rPr>
              <w:t>pt</w:t>
            </w:r>
            <w:r w:rsidRPr="0055441F">
              <w:rPr>
                <w:b/>
                <w:spacing w:val="-5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Cs/>
                <w:spacing w:val="-5"/>
                <w:sz w:val="21"/>
                <w:szCs w:val="21"/>
                <w:lang w:val="en-GB"/>
              </w:rPr>
              <w:t>Arguments are included</w:t>
            </w:r>
            <w:r>
              <w:rPr>
                <w:bCs/>
                <w:spacing w:val="-5"/>
                <w:sz w:val="21"/>
                <w:szCs w:val="21"/>
                <w:lang w:val="en-GB"/>
              </w:rPr>
              <w:t xml:space="preserve"> but some arguments are completely fallacious</w:t>
            </w:r>
            <w:r w:rsidRPr="0055441F">
              <w:rPr>
                <w:bCs/>
                <w:spacing w:val="-5"/>
                <w:sz w:val="21"/>
                <w:szCs w:val="21"/>
                <w:lang w:val="en-GB"/>
              </w:rPr>
              <w:t>,</w:t>
            </w:r>
            <w:r w:rsidRPr="0055441F">
              <w:rPr>
                <w:b/>
                <w:spacing w:val="-5"/>
                <w:sz w:val="21"/>
                <w:szCs w:val="21"/>
                <w:lang w:val="en-GB"/>
              </w:rPr>
              <w:t xml:space="preserve"> </w:t>
            </w:r>
            <w:r w:rsidRPr="0055441F">
              <w:rPr>
                <w:bCs/>
                <w:spacing w:val="-5"/>
                <w:sz w:val="21"/>
                <w:szCs w:val="21"/>
                <w:lang w:val="en-GB"/>
              </w:rPr>
              <w:t xml:space="preserve">minimum requirements for explanation (e.g. examples, development) are lacking. </w:t>
            </w:r>
          </w:p>
          <w:p w:rsidR="00B77286" w:rsidP="00F25C69" w:rsidRDefault="00B77286" w14:paraId="16534752" w14:textId="77777777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31"/>
              <w:rPr>
                <w:bCs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0 pt </w:t>
            </w:r>
            <w:r>
              <w:rPr>
                <w:bCs/>
                <w:sz w:val="21"/>
                <w:szCs w:val="21"/>
                <w:lang w:val="en-GB"/>
              </w:rPr>
              <w:t>The essay is descriptive / treatment of the subject is superficial and only stating the obvious</w:t>
            </w:r>
          </w:p>
          <w:p w:rsidRPr="003E2C39" w:rsidR="00F576CE" w:rsidP="00F25C69" w:rsidRDefault="00F576CE" w14:paraId="7A43D9C9" w14:textId="078085DA">
            <w:pPr>
              <w:pStyle w:val="TableParagraph"/>
              <w:tabs>
                <w:tab w:val="left" w:pos="730"/>
                <w:tab w:val="left" w:pos="731"/>
              </w:tabs>
              <w:spacing w:before="60" w:line="237" w:lineRule="auto"/>
              <w:ind w:left="370" w:right="31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883" w:type="dxa"/>
            <w:tcMar/>
          </w:tcPr>
          <w:p w:rsidRPr="0055441F" w:rsidR="00B77286" w:rsidP="00F25C69" w:rsidRDefault="00B77286" w14:paraId="1806E8B0" w14:textId="77777777">
            <w:pPr>
              <w:pStyle w:val="TableParagraph"/>
              <w:spacing w:before="60"/>
              <w:rPr>
                <w:rFonts w:ascii="Times New Roman"/>
                <w:sz w:val="21"/>
                <w:szCs w:val="21"/>
                <w:lang w:val="en-GB"/>
              </w:rPr>
            </w:pPr>
          </w:p>
        </w:tc>
      </w:tr>
    </w:tbl>
    <w:p w:rsidR="00015206" w:rsidP="00C16D08" w:rsidRDefault="00015206" w14:paraId="2675B361" w14:textId="08849529">
      <w:pPr>
        <w:pStyle w:val="Plattetekst"/>
        <w:tabs>
          <w:tab w:val="left" w:pos="2286"/>
          <w:tab w:val="left" w:pos="8641"/>
        </w:tabs>
      </w:pPr>
    </w:p>
    <w:sectPr w:rsidR="00015206" w:rsidSect="00F576CE">
      <w:pgSz w:w="11900" w:h="16840" w:orient="portrait"/>
      <w:pgMar w:top="568" w:right="4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AFB"/>
    <w:multiLevelType w:val="hybridMultilevel"/>
    <w:tmpl w:val="0DD26BD8"/>
    <w:lvl w:ilvl="0" w:tplc="A20E9C3E"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6E5C5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3998D10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3FCCCEF6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3802FCB0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5" w:tplc="ABC091DA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D68EB87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7" w:tplc="8C1ED0D2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BDD63AE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0B31F3"/>
    <w:multiLevelType w:val="hybridMultilevel"/>
    <w:tmpl w:val="092673F6"/>
    <w:lvl w:ilvl="0" w:tplc="29FE79BC">
      <w:start w:val="1"/>
      <w:numFmt w:val="decimal"/>
      <w:lvlText w:val="%1.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F88C3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8D36D254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3" w:tplc="6BE483F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118A33E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5" w:tplc="D02264A2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FC0858A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7" w:tplc="3FF87E40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C5A498A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3E095E"/>
    <w:multiLevelType w:val="hybridMultilevel"/>
    <w:tmpl w:val="1794D514"/>
    <w:lvl w:ilvl="0" w:tplc="02B2A9E6"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5B8826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F6E6959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D5C69EDC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EB72F14E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5" w:tplc="F0B046B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154ED43A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7" w:tplc="3984E642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EF6A486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3D2428"/>
    <w:multiLevelType w:val="hybridMultilevel"/>
    <w:tmpl w:val="B9A4729C"/>
    <w:lvl w:ilvl="0" w:tplc="50D44F94"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5226CE"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CFC3BC4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3" w:tplc="41D2887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604A88DE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5" w:tplc="4EE04D6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 w:tplc="65B6986C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7" w:tplc="EC0E6048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8" w:tplc="3254119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8B34C8"/>
    <w:multiLevelType w:val="hybridMultilevel"/>
    <w:tmpl w:val="49943C84"/>
    <w:lvl w:ilvl="0" w:tplc="FB78AEE4"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B4C31A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E77C41A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C6DA290A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A852F520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5" w:tplc="6E1A47B2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EC50555E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7" w:tplc="5CD4A62E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BFB4F62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536646F"/>
    <w:multiLevelType w:val="hybridMultilevel"/>
    <w:tmpl w:val="90D47A22"/>
    <w:lvl w:ilvl="0" w:tplc="C9322EC0"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3AFB2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A596FBD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A85449D0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3EB626C4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5" w:tplc="AC10662A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6" w:tplc="B842484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7" w:tplc="5EF8AC88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8" w:tplc="5EB49F4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num w:numId="1" w16cid:durableId="697466056">
    <w:abstractNumId w:val="4"/>
  </w:num>
  <w:num w:numId="2" w16cid:durableId="196085028">
    <w:abstractNumId w:val="2"/>
  </w:num>
  <w:num w:numId="3" w16cid:durableId="469325300">
    <w:abstractNumId w:val="5"/>
  </w:num>
  <w:num w:numId="4" w16cid:durableId="1059479382">
    <w:abstractNumId w:val="0"/>
  </w:num>
  <w:num w:numId="5" w16cid:durableId="925922277">
    <w:abstractNumId w:val="3"/>
  </w:num>
  <w:num w:numId="6" w16cid:durableId="17322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206"/>
    <w:rsid w:val="00015206"/>
    <w:rsid w:val="00022734"/>
    <w:rsid w:val="00140ED9"/>
    <w:rsid w:val="00197388"/>
    <w:rsid w:val="001E36C1"/>
    <w:rsid w:val="002836EE"/>
    <w:rsid w:val="00352454"/>
    <w:rsid w:val="0039579B"/>
    <w:rsid w:val="003E2C39"/>
    <w:rsid w:val="00490367"/>
    <w:rsid w:val="004E3D36"/>
    <w:rsid w:val="0055441F"/>
    <w:rsid w:val="005C06A3"/>
    <w:rsid w:val="005E26BB"/>
    <w:rsid w:val="00684A0C"/>
    <w:rsid w:val="006B57CA"/>
    <w:rsid w:val="00753640"/>
    <w:rsid w:val="007555B3"/>
    <w:rsid w:val="00797925"/>
    <w:rsid w:val="007E46E7"/>
    <w:rsid w:val="0080479E"/>
    <w:rsid w:val="008B27E4"/>
    <w:rsid w:val="008E1B09"/>
    <w:rsid w:val="00965A88"/>
    <w:rsid w:val="00B70B73"/>
    <w:rsid w:val="00B77286"/>
    <w:rsid w:val="00C12995"/>
    <w:rsid w:val="00C16D08"/>
    <w:rsid w:val="00C47329"/>
    <w:rsid w:val="00C664D8"/>
    <w:rsid w:val="00D44747"/>
    <w:rsid w:val="00D665B7"/>
    <w:rsid w:val="00E102FF"/>
    <w:rsid w:val="00E40828"/>
    <w:rsid w:val="00E64C1B"/>
    <w:rsid w:val="00E82B97"/>
    <w:rsid w:val="00F25C69"/>
    <w:rsid w:val="00F576CE"/>
    <w:rsid w:val="6D50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818E"/>
  <w15:docId w15:val="{035C5DC5-F881-45CE-B696-C2F7243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Arial" w:hAnsi="Arial" w:eastAsia="Arial" w:cs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55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Erk, S.M.L. van</lastModifiedBy>
  <revision>35</revision>
  <dcterms:created xsi:type="dcterms:W3CDTF">2022-12-13T09:11:00.0000000Z</dcterms:created>
  <dcterms:modified xsi:type="dcterms:W3CDTF">2024-09-12T15:32:36.3234527Z</dcterms:modified>
</coreProperties>
</file>